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94F61" w14:textId="37C1F4DB" w:rsidR="00BD5DB5" w:rsidRDefault="00720D84" w:rsidP="00816C22">
      <w:pPr>
        <w:tabs>
          <w:tab w:val="left" w:pos="142"/>
          <w:tab w:val="left" w:pos="6300"/>
        </w:tabs>
        <w:rPr>
          <w:lang w:val="id-ID"/>
        </w:rPr>
      </w:pPr>
      <w:r>
        <w:rPr>
          <w:lang w:val="id-ID"/>
        </w:rPr>
        <w:tab/>
      </w: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516"/>
        <w:gridCol w:w="1945"/>
        <w:gridCol w:w="6739"/>
        <w:gridCol w:w="723"/>
      </w:tblGrid>
      <w:tr w:rsidR="001B2270" w:rsidRPr="00F217F7" w14:paraId="03DCDC4A" w14:textId="48B8DF96" w:rsidTr="00F736BD">
        <w:tc>
          <w:tcPr>
            <w:tcW w:w="2461" w:type="dxa"/>
            <w:gridSpan w:val="2"/>
            <w:tcBorders>
              <w:bottom w:val="nil"/>
              <w:right w:val="nil"/>
            </w:tcBorders>
            <w:shd w:val="clear" w:color="auto" w:fill="FFFFFF" w:themeFill="background1"/>
          </w:tcPr>
          <w:p w14:paraId="3410CEDE" w14:textId="65B4AED1" w:rsidR="001B2270" w:rsidRPr="001B2270" w:rsidRDefault="001B2270" w:rsidP="00D11AB2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1B2270">
              <w:rPr>
                <w:sz w:val="24"/>
                <w:szCs w:val="24"/>
              </w:rPr>
              <w:t>Nama</w:t>
            </w:r>
          </w:p>
        </w:tc>
        <w:tc>
          <w:tcPr>
            <w:tcW w:w="7462" w:type="dxa"/>
            <w:gridSpan w:val="2"/>
            <w:tcBorders>
              <w:left w:val="nil"/>
              <w:bottom w:val="nil"/>
            </w:tcBorders>
            <w:shd w:val="clear" w:color="auto" w:fill="FFFFFF" w:themeFill="background1"/>
          </w:tcPr>
          <w:p w14:paraId="77664A84" w14:textId="0B0F08F9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7E57754A" w14:textId="2700D9E6" w:rsidTr="00F736BD">
        <w:tc>
          <w:tcPr>
            <w:tcW w:w="2461" w:type="dxa"/>
            <w:gridSpan w:val="2"/>
            <w:tcBorders>
              <w:top w:val="nil"/>
              <w:right w:val="nil"/>
            </w:tcBorders>
            <w:shd w:val="clear" w:color="auto" w:fill="FFFFFF" w:themeFill="background1"/>
          </w:tcPr>
          <w:p w14:paraId="2E729F56" w14:textId="0EFC1EF4" w:rsidR="001B2270" w:rsidRPr="001B2270" w:rsidRDefault="00517E26" w:rsidP="00D11AB2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</w:t>
            </w:r>
          </w:p>
        </w:tc>
        <w:tc>
          <w:tcPr>
            <w:tcW w:w="7462" w:type="dxa"/>
            <w:gridSpan w:val="2"/>
            <w:tcBorders>
              <w:top w:val="nil"/>
              <w:left w:val="nil"/>
            </w:tcBorders>
            <w:shd w:val="clear" w:color="auto" w:fill="FFFFFF" w:themeFill="background1"/>
          </w:tcPr>
          <w:p w14:paraId="66B41C80" w14:textId="5AD7E0FE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04073518" w14:textId="77777777" w:rsidTr="00191328">
        <w:tc>
          <w:tcPr>
            <w:tcW w:w="9923" w:type="dxa"/>
            <w:gridSpan w:val="4"/>
            <w:shd w:val="clear" w:color="auto" w:fill="FFFFFF" w:themeFill="background1"/>
          </w:tcPr>
          <w:p w14:paraId="38A3EEA6" w14:textId="028A298A" w:rsidR="001B2270" w:rsidRPr="00F217F7" w:rsidRDefault="001B2270" w:rsidP="007071D2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Dokumen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yang </w:t>
            </w:r>
            <w:proofErr w:type="spellStart"/>
            <w:r>
              <w:rPr>
                <w:b/>
                <w:bCs/>
                <w:sz w:val="24"/>
                <w:szCs w:val="24"/>
              </w:rPr>
              <w:t>harus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disiapkan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s</w:t>
            </w:r>
            <w:r w:rsidR="00517E26">
              <w:rPr>
                <w:b/>
                <w:bCs/>
                <w:sz w:val="24"/>
                <w:szCs w:val="24"/>
              </w:rPr>
              <w:t>ebagai</w:t>
            </w:r>
            <w:proofErr w:type="spellEnd"/>
            <w:r w:rsidR="00517E2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F6605">
              <w:rPr>
                <w:b/>
                <w:bCs/>
                <w:sz w:val="24"/>
                <w:szCs w:val="24"/>
              </w:rPr>
              <w:t>syarat</w:t>
            </w:r>
            <w:proofErr w:type="spellEnd"/>
            <w:r w:rsidR="002B772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B7726" w:rsidRPr="002B7726">
              <w:rPr>
                <w:b/>
                <w:bCs/>
                <w:sz w:val="24"/>
                <w:szCs w:val="24"/>
              </w:rPr>
              <w:t>pengusulan</w:t>
            </w:r>
            <w:proofErr w:type="spellEnd"/>
            <w:r w:rsidR="002B7726" w:rsidRPr="002B772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B7726" w:rsidRPr="002B7726">
              <w:rPr>
                <w:b/>
                <w:bCs/>
                <w:sz w:val="24"/>
                <w:szCs w:val="24"/>
              </w:rPr>
              <w:t>tenaga</w:t>
            </w:r>
            <w:proofErr w:type="spellEnd"/>
            <w:r w:rsidR="002B7726" w:rsidRPr="002B772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B7726" w:rsidRPr="002B7726">
              <w:rPr>
                <w:b/>
                <w:bCs/>
                <w:sz w:val="24"/>
                <w:szCs w:val="24"/>
              </w:rPr>
              <w:t>pendidik</w:t>
            </w:r>
            <w:proofErr w:type="spellEnd"/>
            <w:r w:rsidR="002B7726" w:rsidRPr="002B772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B7726" w:rsidRPr="002B7726">
              <w:rPr>
                <w:b/>
                <w:bCs/>
                <w:sz w:val="24"/>
                <w:szCs w:val="24"/>
              </w:rPr>
              <w:t>pindah</w:t>
            </w:r>
            <w:proofErr w:type="spellEnd"/>
            <w:r w:rsidR="002B7726" w:rsidRPr="002B772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B7726" w:rsidRPr="002B7726">
              <w:rPr>
                <w:b/>
                <w:bCs/>
                <w:sz w:val="24"/>
                <w:szCs w:val="24"/>
              </w:rPr>
              <w:t>antar</w:t>
            </w:r>
            <w:proofErr w:type="spellEnd"/>
            <w:r w:rsidR="002B7726" w:rsidRPr="002B7726">
              <w:rPr>
                <w:b/>
                <w:bCs/>
                <w:sz w:val="24"/>
                <w:szCs w:val="24"/>
              </w:rPr>
              <w:t xml:space="preserve"> unit </w:t>
            </w:r>
            <w:proofErr w:type="spellStart"/>
            <w:r w:rsidR="002B7726" w:rsidRPr="002B7726">
              <w:rPr>
                <w:b/>
                <w:bCs/>
                <w:sz w:val="24"/>
                <w:szCs w:val="24"/>
              </w:rPr>
              <w:t>kerja</w:t>
            </w:r>
            <w:proofErr w:type="spellEnd"/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7DC04261" w14:textId="77777777" w:rsidTr="00F736BD">
        <w:tc>
          <w:tcPr>
            <w:tcW w:w="516" w:type="dxa"/>
            <w:shd w:val="clear" w:color="auto" w:fill="BFBFBF" w:themeFill="background1" w:themeFillShade="BF"/>
          </w:tcPr>
          <w:p w14:paraId="2182E15C" w14:textId="0256A985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17F7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8684" w:type="dxa"/>
            <w:gridSpan w:val="2"/>
            <w:shd w:val="clear" w:color="auto" w:fill="BFBFBF" w:themeFill="background1" w:themeFillShade="BF"/>
          </w:tcPr>
          <w:p w14:paraId="350C5C37" w14:textId="6A4F269B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Nama </w:t>
            </w:r>
            <w:proofErr w:type="spellStart"/>
            <w:r>
              <w:rPr>
                <w:b/>
                <w:bCs/>
                <w:sz w:val="24"/>
                <w:szCs w:val="24"/>
              </w:rPr>
              <w:t>Dokumen</w:t>
            </w:r>
            <w:proofErr w:type="spellEnd"/>
          </w:p>
        </w:tc>
        <w:tc>
          <w:tcPr>
            <w:tcW w:w="723" w:type="dxa"/>
            <w:shd w:val="clear" w:color="auto" w:fill="BFBFBF" w:themeFill="background1" w:themeFillShade="BF"/>
          </w:tcPr>
          <w:p w14:paraId="363A82FF" w14:textId="208D25AC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17F7">
              <w:rPr>
                <w:b/>
                <w:bCs/>
                <w:sz w:val="24"/>
                <w:szCs w:val="24"/>
              </w:rPr>
              <w:t>K</w:t>
            </w:r>
            <w:r w:rsidR="00D11AB2">
              <w:rPr>
                <w:b/>
                <w:bCs/>
                <w:sz w:val="24"/>
                <w:szCs w:val="24"/>
              </w:rPr>
              <w:t>ET</w:t>
            </w:r>
          </w:p>
        </w:tc>
      </w:tr>
      <w:tr w:rsidR="007071D2" w:rsidRPr="00F217F7" w14:paraId="1716CCA0" w14:textId="77777777" w:rsidTr="00F736BD">
        <w:tc>
          <w:tcPr>
            <w:tcW w:w="516" w:type="dxa"/>
          </w:tcPr>
          <w:p w14:paraId="487E11B3" w14:textId="57D7EE09" w:rsidR="007071D2" w:rsidRPr="007071D2" w:rsidRDefault="007071D2" w:rsidP="007071D2">
            <w:pPr>
              <w:spacing w:line="276" w:lineRule="auto"/>
              <w:rPr>
                <w:sz w:val="24"/>
                <w:szCs w:val="24"/>
              </w:rPr>
            </w:pPr>
            <w:r w:rsidRPr="007071D2">
              <w:rPr>
                <w:sz w:val="24"/>
                <w:szCs w:val="24"/>
              </w:rPr>
              <w:t>1.</w:t>
            </w:r>
          </w:p>
        </w:tc>
        <w:tc>
          <w:tcPr>
            <w:tcW w:w="8684" w:type="dxa"/>
            <w:gridSpan w:val="2"/>
          </w:tcPr>
          <w:p w14:paraId="2779E329" w14:textId="38F5A516" w:rsidR="007071D2" w:rsidRPr="007071D2" w:rsidRDefault="002B7726" w:rsidP="007071D2">
            <w:pPr>
              <w:rPr>
                <w:sz w:val="24"/>
                <w:szCs w:val="24"/>
              </w:rPr>
            </w:pPr>
            <w:r>
              <w:rPr>
                <w:rStyle w:val="Strong"/>
              </w:rPr>
              <w:t xml:space="preserve">Surat </w:t>
            </w:r>
            <w:proofErr w:type="spellStart"/>
            <w:r>
              <w:rPr>
                <w:rStyle w:val="Strong"/>
              </w:rPr>
              <w:t>Usulan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ke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pimpinan</w:t>
            </w:r>
            <w:proofErr w:type="spellEnd"/>
          </w:p>
        </w:tc>
        <w:tc>
          <w:tcPr>
            <w:tcW w:w="723" w:type="dxa"/>
          </w:tcPr>
          <w:p w14:paraId="0A0C5B4A" w14:textId="77777777" w:rsidR="007071D2" w:rsidRPr="00F217F7" w:rsidRDefault="007071D2" w:rsidP="007071D2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7071D2" w:rsidRPr="00F217F7" w14:paraId="57467790" w14:textId="77777777" w:rsidTr="00F736BD">
        <w:tc>
          <w:tcPr>
            <w:tcW w:w="516" w:type="dxa"/>
          </w:tcPr>
          <w:p w14:paraId="4AFBBADB" w14:textId="3BD09DE2" w:rsidR="007071D2" w:rsidRPr="007071D2" w:rsidRDefault="007071D2" w:rsidP="007071D2">
            <w:pPr>
              <w:spacing w:line="276" w:lineRule="auto"/>
              <w:rPr>
                <w:sz w:val="24"/>
                <w:szCs w:val="24"/>
              </w:rPr>
            </w:pPr>
            <w:r w:rsidRPr="007071D2">
              <w:rPr>
                <w:sz w:val="24"/>
                <w:szCs w:val="24"/>
              </w:rPr>
              <w:t>2.</w:t>
            </w:r>
          </w:p>
        </w:tc>
        <w:tc>
          <w:tcPr>
            <w:tcW w:w="8684" w:type="dxa"/>
            <w:gridSpan w:val="2"/>
          </w:tcPr>
          <w:p w14:paraId="363C3156" w14:textId="6FF7B0E0" w:rsidR="007071D2" w:rsidRPr="007071D2" w:rsidRDefault="002B7726" w:rsidP="007071D2">
            <w:pPr>
              <w:spacing w:line="276" w:lineRule="auto"/>
              <w:rPr>
                <w:sz w:val="24"/>
                <w:szCs w:val="24"/>
              </w:rPr>
            </w:pPr>
            <w:r>
              <w:rPr>
                <w:rStyle w:val="tr"/>
              </w:rPr>
              <w:t xml:space="preserve">SK </w:t>
            </w:r>
            <w:proofErr w:type="spellStart"/>
            <w:r>
              <w:rPr>
                <w:rStyle w:val="tr"/>
              </w:rPr>
              <w:t>Pimpinan</w:t>
            </w:r>
            <w:proofErr w:type="spellEnd"/>
          </w:p>
        </w:tc>
        <w:tc>
          <w:tcPr>
            <w:tcW w:w="723" w:type="dxa"/>
          </w:tcPr>
          <w:p w14:paraId="3E3D788C" w14:textId="77777777" w:rsidR="007071D2" w:rsidRPr="00F217F7" w:rsidRDefault="007071D2" w:rsidP="007071D2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4959BF" w:rsidRPr="00F217F7" w14:paraId="6FD7D17B" w14:textId="77777777" w:rsidTr="00F736BD">
        <w:tc>
          <w:tcPr>
            <w:tcW w:w="516" w:type="dxa"/>
          </w:tcPr>
          <w:p w14:paraId="5E2E150D" w14:textId="77777777" w:rsidR="004959BF" w:rsidRDefault="004959BF" w:rsidP="004A7CD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84" w:type="dxa"/>
            <w:gridSpan w:val="2"/>
          </w:tcPr>
          <w:p w14:paraId="28EA6D30" w14:textId="77777777" w:rsidR="004959BF" w:rsidRPr="000E2A59" w:rsidRDefault="004959BF" w:rsidP="004A7CD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14:paraId="446B9FA2" w14:textId="77777777" w:rsidR="004959BF" w:rsidRPr="00F217F7" w:rsidRDefault="004959BF" w:rsidP="004A7CDC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</w:tbl>
    <w:p w14:paraId="41E7188A" w14:textId="66CD8BEC" w:rsidR="005B048B" w:rsidRDefault="005B048B">
      <w:pPr>
        <w:rPr>
          <w:lang w:val="id-ID"/>
        </w:rPr>
      </w:pPr>
    </w:p>
    <w:p w14:paraId="4FFFDEC4" w14:textId="40BC5F76" w:rsidR="00DC4313" w:rsidRDefault="004A7CDC">
      <w:proofErr w:type="gramStart"/>
      <w:r w:rsidRPr="00066A24">
        <w:rPr>
          <w:rFonts w:ascii="Georgia" w:hAnsi="Georgia"/>
          <w:color w:val="636363"/>
          <w:sz w:val="18"/>
          <w:szCs w:val="18"/>
        </w:rPr>
        <w:t>*)</w:t>
      </w:r>
      <w:proofErr w:type="spellStart"/>
      <w:r w:rsidR="00465E5D">
        <w:t>Masing</w:t>
      </w:r>
      <w:proofErr w:type="gramEnd"/>
      <w:r w:rsidR="00465E5D">
        <w:t>-masing</w:t>
      </w:r>
      <w:proofErr w:type="spellEnd"/>
      <w:r w:rsidR="00465E5D">
        <w:t xml:space="preserve"> </w:t>
      </w:r>
      <w:proofErr w:type="spellStart"/>
      <w:r w:rsidR="00465E5D">
        <w:t>rangkap</w:t>
      </w:r>
      <w:proofErr w:type="spellEnd"/>
      <w:r w:rsidR="00465E5D">
        <w:t xml:space="preserve"> </w:t>
      </w:r>
      <w:r w:rsidR="004A667D">
        <w:t>2</w:t>
      </w:r>
      <w:r w:rsidR="00465E5D">
        <w:t xml:space="preserve"> </w:t>
      </w:r>
      <w:r w:rsidR="00F26CCE">
        <w:t xml:space="preserve">dan </w:t>
      </w:r>
      <w:proofErr w:type="spellStart"/>
      <w:r w:rsidR="00F26CCE">
        <w:t>dilegalisir</w:t>
      </w:r>
      <w:proofErr w:type="spellEnd"/>
      <w:r w:rsidR="00F26CCE">
        <w:t xml:space="preserve"> di </w:t>
      </w:r>
      <w:proofErr w:type="spellStart"/>
      <w:r w:rsidR="00F26CCE">
        <w:t>subag</w:t>
      </w:r>
      <w:proofErr w:type="spellEnd"/>
      <w:r w:rsidR="00F26CCE">
        <w:t xml:space="preserve"> </w:t>
      </w:r>
      <w:proofErr w:type="spellStart"/>
      <w:r w:rsidR="00F26CCE">
        <w:t>kepegawaian</w:t>
      </w:r>
      <w:proofErr w:type="spellEnd"/>
      <w:r w:rsidR="00F26CCE">
        <w:t>.</w:t>
      </w:r>
    </w:p>
    <w:p w14:paraId="3ABB9ABC" w14:textId="4A2C03E7" w:rsidR="00E15E1F" w:rsidRPr="00E15E1F" w:rsidRDefault="00E15E1F" w:rsidP="00E15E1F">
      <w:pPr>
        <w:tabs>
          <w:tab w:val="left" w:pos="7125"/>
        </w:tabs>
      </w:pPr>
      <w:r>
        <w:tab/>
      </w:r>
      <w:bookmarkStart w:id="0" w:name="_GoBack"/>
      <w:bookmarkEnd w:id="0"/>
    </w:p>
    <w:sectPr w:rsidR="00E15E1F" w:rsidRPr="00E15E1F" w:rsidSect="00BD5DB5">
      <w:headerReference w:type="default" r:id="rId6"/>
      <w:pgSz w:w="11906" w:h="16838"/>
      <w:pgMar w:top="269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F84F8" w14:textId="77777777" w:rsidR="005533DF" w:rsidRDefault="005533DF" w:rsidP="00BD5DB5">
      <w:r>
        <w:separator/>
      </w:r>
    </w:p>
  </w:endnote>
  <w:endnote w:type="continuationSeparator" w:id="0">
    <w:p w14:paraId="328410C4" w14:textId="77777777" w:rsidR="005533DF" w:rsidRDefault="005533DF" w:rsidP="00BD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D381C" w14:textId="77777777" w:rsidR="005533DF" w:rsidRDefault="005533DF" w:rsidP="00BD5DB5">
      <w:r>
        <w:separator/>
      </w:r>
    </w:p>
  </w:footnote>
  <w:footnote w:type="continuationSeparator" w:id="0">
    <w:p w14:paraId="6EF0C32E" w14:textId="77777777" w:rsidR="005533DF" w:rsidRDefault="005533DF" w:rsidP="00BD5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D153F" w14:textId="409094DF" w:rsidR="00BD5DB5" w:rsidRDefault="00BD5DB5">
    <w:pPr>
      <w:pStyle w:val="Header"/>
    </w:pPr>
  </w:p>
  <w:tbl>
    <w:tblPr>
      <w:tblW w:w="9923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11"/>
      <w:gridCol w:w="4282"/>
      <w:gridCol w:w="1690"/>
      <w:gridCol w:w="1540"/>
    </w:tblGrid>
    <w:tr w:rsidR="00BD5DB5" w14:paraId="58761C72" w14:textId="77777777" w:rsidTr="00314F27">
      <w:trPr>
        <w:cantSplit/>
        <w:trHeight w:val="422"/>
      </w:trPr>
      <w:tc>
        <w:tcPr>
          <w:tcW w:w="2411" w:type="dxa"/>
          <w:vMerge w:val="restart"/>
          <w:vAlign w:val="center"/>
        </w:tcPr>
        <w:p w14:paraId="570C4A37" w14:textId="77777777" w:rsidR="00BD5DB5" w:rsidRPr="00BD5DB5" w:rsidRDefault="00BD5DB5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</w:p>
        <w:p w14:paraId="0D8813C0" w14:textId="5F5F452D" w:rsidR="00BD5DB5" w:rsidRPr="00BD5DB5" w:rsidRDefault="00314F27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  <w:r>
            <w:rPr>
              <w:noProof/>
            </w:rPr>
            <w:drawing>
              <wp:inline distT="0" distB="0" distL="0" distR="0" wp14:anchorId="64EDC3EF" wp14:editId="0E664CFC">
                <wp:extent cx="797960" cy="799419"/>
                <wp:effectExtent l="0" t="0" r="2540" b="1270"/>
                <wp:docPr id="4" name="Picture 4" descr="Logo Universitas Sam Ratulangi Manado - Logo Unsr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versitas Sam Ratulangi Manado - Logo Unsr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929" cy="818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3AD991" w14:textId="61FCEDF2" w:rsidR="00314F27" w:rsidRPr="00BD5DB5" w:rsidRDefault="00BD5DB5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Universitas </w:t>
          </w:r>
          <w:r>
            <w:rPr>
              <w:rFonts w:ascii="Tahoma" w:hAnsi="Tahoma" w:cs="Tahoma"/>
              <w:sz w:val="16"/>
              <w:szCs w:val="16"/>
              <w:lang w:val="id-ID"/>
            </w:rPr>
            <w:t>Sam Ratulangi</w:t>
          </w:r>
        </w:p>
        <w:p w14:paraId="38A6E20C" w14:textId="0738EC0A" w:rsidR="00BD5DB5" w:rsidRPr="00314F27" w:rsidRDefault="00314F27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Fakultas</w:t>
          </w:r>
          <w:proofErr w:type="spellEnd"/>
          <w:r>
            <w:rPr>
              <w:rFonts w:ascii="Tahoma" w:hAnsi="Tahoma" w:cs="Tahoma"/>
              <w:sz w:val="16"/>
              <w:szCs w:val="16"/>
              <w:lang w:val="en-ID"/>
            </w:rPr>
            <w:t xml:space="preserve"> Teknik</w:t>
          </w:r>
        </w:p>
      </w:tc>
      <w:tc>
        <w:tcPr>
          <w:tcW w:w="4282" w:type="dxa"/>
          <w:tcBorders>
            <w:bottom w:val="single" w:sz="4" w:space="0" w:color="auto"/>
          </w:tcBorders>
          <w:vAlign w:val="center"/>
        </w:tcPr>
        <w:p w14:paraId="753AC331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4"/>
            </w:rPr>
          </w:pPr>
          <w:r w:rsidRPr="002C688A">
            <w:rPr>
              <w:rFonts w:ascii="Tahoma" w:hAnsi="Tahoma" w:cs="Tahoma"/>
              <w:b/>
              <w:sz w:val="24"/>
            </w:rPr>
            <w:t>FORMULIR</w:t>
          </w:r>
        </w:p>
      </w:tc>
      <w:tc>
        <w:tcPr>
          <w:tcW w:w="1690" w:type="dxa"/>
          <w:vAlign w:val="center"/>
        </w:tcPr>
        <w:p w14:paraId="6A5F3106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Dokumen</w:t>
          </w:r>
          <w:proofErr w:type="spellEnd"/>
        </w:p>
      </w:tc>
      <w:tc>
        <w:tcPr>
          <w:tcW w:w="1540" w:type="dxa"/>
          <w:vAlign w:val="center"/>
        </w:tcPr>
        <w:p w14:paraId="60E8A7B1" w14:textId="4D7EDF30" w:rsidR="00BD5DB5" w:rsidRPr="005B048B" w:rsidRDefault="004A7CDC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7</w:t>
          </w:r>
          <w:r w:rsidR="002B7726">
            <w:rPr>
              <w:rFonts w:ascii="Tahoma" w:hAnsi="Tahoma" w:cs="Tahoma"/>
              <w:sz w:val="16"/>
              <w:szCs w:val="16"/>
            </w:rPr>
            <w:t>6</w:t>
          </w:r>
          <w:r w:rsidR="00314F27" w:rsidRPr="00566FBF">
            <w:rPr>
              <w:rFonts w:ascii="Tahoma" w:hAnsi="Tahoma" w:cs="Tahoma"/>
              <w:sz w:val="16"/>
              <w:szCs w:val="16"/>
            </w:rPr>
            <w:t>.1</w:t>
          </w:r>
        </w:p>
      </w:tc>
    </w:tr>
    <w:tr w:rsidR="00BD5DB5" w14:paraId="7D93F496" w14:textId="77777777" w:rsidTr="00314F27">
      <w:trPr>
        <w:cantSplit/>
        <w:trHeight w:val="400"/>
      </w:trPr>
      <w:tc>
        <w:tcPr>
          <w:tcW w:w="2411" w:type="dxa"/>
          <w:vMerge/>
          <w:vAlign w:val="center"/>
        </w:tcPr>
        <w:p w14:paraId="462E37E0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 w:val="restart"/>
          <w:tcBorders>
            <w:top w:val="single" w:sz="4" w:space="0" w:color="auto"/>
          </w:tcBorders>
          <w:vAlign w:val="center"/>
        </w:tcPr>
        <w:p w14:paraId="76226CE1" w14:textId="521E686D" w:rsidR="00BD5DB5" w:rsidRPr="002C688A" w:rsidRDefault="00517E26" w:rsidP="00314F27">
          <w:pPr>
            <w:pStyle w:val="Header"/>
            <w:jc w:val="center"/>
            <w:rPr>
              <w:rFonts w:ascii="Tahoma" w:hAnsi="Tahoma" w:cs="Tahoma"/>
              <w:b/>
            </w:rPr>
          </w:pPr>
          <w:r w:rsidRPr="00517E26">
            <w:rPr>
              <w:rFonts w:ascii="Tahoma" w:hAnsi="Tahoma" w:cs="Tahoma"/>
              <w:b/>
              <w:sz w:val="28"/>
              <w:szCs w:val="28"/>
            </w:rPr>
            <w:t xml:space="preserve">Checklist </w:t>
          </w:r>
          <w:r w:rsidR="002B7726" w:rsidRPr="002B7726">
            <w:rPr>
              <w:rFonts w:ascii="Tahoma" w:hAnsi="Tahoma" w:cs="Tahoma"/>
              <w:b/>
              <w:sz w:val="28"/>
              <w:szCs w:val="28"/>
            </w:rPr>
            <w:t xml:space="preserve">Proses </w:t>
          </w:r>
          <w:proofErr w:type="spellStart"/>
          <w:r w:rsidR="002B7726" w:rsidRPr="002B7726">
            <w:rPr>
              <w:rFonts w:ascii="Tahoma" w:hAnsi="Tahoma" w:cs="Tahoma"/>
              <w:b/>
              <w:sz w:val="28"/>
              <w:szCs w:val="28"/>
            </w:rPr>
            <w:t>pelaksanaan</w:t>
          </w:r>
          <w:proofErr w:type="spellEnd"/>
          <w:r w:rsidR="002B7726" w:rsidRPr="002B7726">
            <w:rPr>
              <w:rFonts w:ascii="Tahoma" w:hAnsi="Tahoma" w:cs="Tahoma"/>
              <w:b/>
              <w:sz w:val="28"/>
              <w:szCs w:val="28"/>
            </w:rPr>
            <w:t xml:space="preserve"> </w:t>
          </w:r>
          <w:proofErr w:type="spellStart"/>
          <w:r w:rsidR="002B7726" w:rsidRPr="002B7726">
            <w:rPr>
              <w:rFonts w:ascii="Tahoma" w:hAnsi="Tahoma" w:cs="Tahoma"/>
              <w:b/>
              <w:sz w:val="28"/>
              <w:szCs w:val="28"/>
            </w:rPr>
            <w:t>kegiatan</w:t>
          </w:r>
          <w:proofErr w:type="spellEnd"/>
          <w:r w:rsidR="002B7726" w:rsidRPr="002B7726">
            <w:rPr>
              <w:rFonts w:ascii="Tahoma" w:hAnsi="Tahoma" w:cs="Tahoma"/>
              <w:b/>
              <w:sz w:val="28"/>
              <w:szCs w:val="28"/>
            </w:rPr>
            <w:t xml:space="preserve">    </w:t>
          </w:r>
          <w:proofErr w:type="spellStart"/>
          <w:r w:rsidR="002B7726" w:rsidRPr="002B7726">
            <w:rPr>
              <w:rFonts w:ascii="Tahoma" w:hAnsi="Tahoma" w:cs="Tahoma"/>
              <w:b/>
              <w:sz w:val="28"/>
              <w:szCs w:val="28"/>
            </w:rPr>
            <w:t>pengusulan</w:t>
          </w:r>
          <w:proofErr w:type="spellEnd"/>
          <w:r w:rsidR="002B7726" w:rsidRPr="002B7726">
            <w:rPr>
              <w:rFonts w:ascii="Tahoma" w:hAnsi="Tahoma" w:cs="Tahoma"/>
              <w:b/>
              <w:sz w:val="28"/>
              <w:szCs w:val="28"/>
            </w:rPr>
            <w:t xml:space="preserve"> </w:t>
          </w:r>
          <w:proofErr w:type="spellStart"/>
          <w:r w:rsidR="002B7726" w:rsidRPr="002B7726">
            <w:rPr>
              <w:rFonts w:ascii="Tahoma" w:hAnsi="Tahoma" w:cs="Tahoma"/>
              <w:b/>
              <w:sz w:val="28"/>
              <w:szCs w:val="28"/>
            </w:rPr>
            <w:t>tenaga</w:t>
          </w:r>
          <w:proofErr w:type="spellEnd"/>
          <w:r w:rsidR="002B7726" w:rsidRPr="002B7726">
            <w:rPr>
              <w:rFonts w:ascii="Tahoma" w:hAnsi="Tahoma" w:cs="Tahoma"/>
              <w:b/>
              <w:sz w:val="28"/>
              <w:szCs w:val="28"/>
            </w:rPr>
            <w:t xml:space="preserve"> </w:t>
          </w:r>
          <w:proofErr w:type="spellStart"/>
          <w:r w:rsidR="002B7726" w:rsidRPr="002B7726">
            <w:rPr>
              <w:rFonts w:ascii="Tahoma" w:hAnsi="Tahoma" w:cs="Tahoma"/>
              <w:b/>
              <w:sz w:val="28"/>
              <w:szCs w:val="28"/>
            </w:rPr>
            <w:t>pendidik</w:t>
          </w:r>
          <w:proofErr w:type="spellEnd"/>
          <w:r w:rsidR="002B7726" w:rsidRPr="002B7726">
            <w:rPr>
              <w:rFonts w:ascii="Tahoma" w:hAnsi="Tahoma" w:cs="Tahoma"/>
              <w:b/>
              <w:sz w:val="28"/>
              <w:szCs w:val="28"/>
            </w:rPr>
            <w:t xml:space="preserve"> </w:t>
          </w:r>
          <w:proofErr w:type="spellStart"/>
          <w:r w:rsidR="002B7726" w:rsidRPr="002B7726">
            <w:rPr>
              <w:rFonts w:ascii="Tahoma" w:hAnsi="Tahoma" w:cs="Tahoma"/>
              <w:b/>
              <w:sz w:val="28"/>
              <w:szCs w:val="28"/>
            </w:rPr>
            <w:t>pindah</w:t>
          </w:r>
          <w:proofErr w:type="spellEnd"/>
          <w:r w:rsidR="002B7726" w:rsidRPr="002B7726">
            <w:rPr>
              <w:rFonts w:ascii="Tahoma" w:hAnsi="Tahoma" w:cs="Tahoma"/>
              <w:b/>
              <w:sz w:val="28"/>
              <w:szCs w:val="28"/>
            </w:rPr>
            <w:t xml:space="preserve"> </w:t>
          </w:r>
          <w:proofErr w:type="spellStart"/>
          <w:r w:rsidR="002B7726" w:rsidRPr="002B7726">
            <w:rPr>
              <w:rFonts w:ascii="Tahoma" w:hAnsi="Tahoma" w:cs="Tahoma"/>
              <w:b/>
              <w:sz w:val="28"/>
              <w:szCs w:val="28"/>
            </w:rPr>
            <w:t>antar</w:t>
          </w:r>
          <w:proofErr w:type="spellEnd"/>
          <w:r w:rsidR="002B7726" w:rsidRPr="002B7726">
            <w:rPr>
              <w:rFonts w:ascii="Tahoma" w:hAnsi="Tahoma" w:cs="Tahoma"/>
              <w:b/>
              <w:sz w:val="28"/>
              <w:szCs w:val="28"/>
            </w:rPr>
            <w:t xml:space="preserve"> unit </w:t>
          </w:r>
          <w:proofErr w:type="spellStart"/>
          <w:r w:rsidR="002B7726" w:rsidRPr="002B7726">
            <w:rPr>
              <w:rFonts w:ascii="Tahoma" w:hAnsi="Tahoma" w:cs="Tahoma"/>
              <w:b/>
              <w:sz w:val="28"/>
              <w:szCs w:val="28"/>
            </w:rPr>
            <w:t>kerja</w:t>
          </w:r>
          <w:proofErr w:type="spellEnd"/>
        </w:p>
      </w:tc>
      <w:tc>
        <w:tcPr>
          <w:tcW w:w="1690" w:type="dxa"/>
          <w:vAlign w:val="center"/>
        </w:tcPr>
        <w:p w14:paraId="21B7F225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Revisi</w:t>
          </w:r>
          <w:proofErr w:type="spellEnd"/>
        </w:p>
      </w:tc>
      <w:tc>
        <w:tcPr>
          <w:tcW w:w="1540" w:type="dxa"/>
          <w:vAlign w:val="center"/>
        </w:tcPr>
        <w:p w14:paraId="28D13967" w14:textId="6406384E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</w:p>
      </w:tc>
    </w:tr>
    <w:tr w:rsidR="00BD5DB5" w14:paraId="68B76960" w14:textId="77777777" w:rsidTr="00BD5DB5">
      <w:trPr>
        <w:cantSplit/>
        <w:trHeight w:val="418"/>
      </w:trPr>
      <w:tc>
        <w:tcPr>
          <w:tcW w:w="2411" w:type="dxa"/>
          <w:vMerge/>
          <w:vAlign w:val="center"/>
        </w:tcPr>
        <w:p w14:paraId="301B2C55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1D808CE0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67A9389A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Tgl</w:t>
          </w:r>
          <w:proofErr w:type="spellEnd"/>
          <w:r w:rsidRPr="002C688A">
            <w:rPr>
              <w:rFonts w:ascii="Tahoma" w:hAnsi="Tahoma" w:cs="Tahoma"/>
              <w:sz w:val="16"/>
              <w:szCs w:val="16"/>
            </w:rPr>
            <w:t xml:space="preserve">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Berlaku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1ED53DE" w14:textId="77777777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en-ID"/>
            </w:rPr>
          </w:pPr>
          <w:r w:rsidRPr="005B048B">
            <w:rPr>
              <w:rFonts w:ascii="Tahoma" w:hAnsi="Tahoma" w:cs="Tahoma"/>
              <w:color w:val="FF0000"/>
              <w:sz w:val="16"/>
              <w:szCs w:val="16"/>
              <w:lang w:val="en-ID"/>
            </w:rPr>
            <w:t xml:space="preserve"> </w:t>
          </w:r>
        </w:p>
      </w:tc>
    </w:tr>
    <w:tr w:rsidR="00517E26" w14:paraId="555F25C8" w14:textId="77777777" w:rsidTr="00BD5DB5">
      <w:trPr>
        <w:cantSplit/>
        <w:trHeight w:val="410"/>
      </w:trPr>
      <w:tc>
        <w:tcPr>
          <w:tcW w:w="2411" w:type="dxa"/>
          <w:vMerge/>
          <w:vAlign w:val="center"/>
        </w:tcPr>
        <w:p w14:paraId="5F528022" w14:textId="77777777" w:rsidR="00517E26" w:rsidRDefault="00517E26" w:rsidP="00517E26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7B0A86A5" w14:textId="77777777" w:rsidR="00517E26" w:rsidRPr="002C688A" w:rsidRDefault="00517E26" w:rsidP="00517E26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5DDC502A" w14:textId="77777777" w:rsidR="00517E26" w:rsidRPr="002C688A" w:rsidRDefault="00517E26" w:rsidP="00517E26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Halaman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7FC4E92" w14:textId="173512E1" w:rsidR="00517E26" w:rsidRPr="005B048B" w:rsidRDefault="00517E26" w:rsidP="00517E26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id-ID"/>
            </w:rPr>
          </w:pP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PAGE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CE2D65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dari</w:t>
          </w:r>
          <w:proofErr w:type="spellEnd"/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NUMPAGES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CE2D65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</w:p>
      </w:tc>
    </w:tr>
  </w:tbl>
  <w:p w14:paraId="05AC0FBF" w14:textId="77777777" w:rsidR="00BD5DB5" w:rsidRPr="00BD5DB5" w:rsidRDefault="00BD5DB5">
    <w:pPr>
      <w:pStyle w:val="Header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080"/>
    <w:rsid w:val="00061017"/>
    <w:rsid w:val="000A14E6"/>
    <w:rsid w:val="000C4B4F"/>
    <w:rsid w:val="000E2A59"/>
    <w:rsid w:val="000E59B2"/>
    <w:rsid w:val="00120FA7"/>
    <w:rsid w:val="001832BA"/>
    <w:rsid w:val="001B2270"/>
    <w:rsid w:val="001C353B"/>
    <w:rsid w:val="00222D95"/>
    <w:rsid w:val="002379BB"/>
    <w:rsid w:val="002847AB"/>
    <w:rsid w:val="002B7726"/>
    <w:rsid w:val="00301464"/>
    <w:rsid w:val="00307504"/>
    <w:rsid w:val="00314F27"/>
    <w:rsid w:val="003637DC"/>
    <w:rsid w:val="003707F7"/>
    <w:rsid w:val="003C5FF7"/>
    <w:rsid w:val="003E4059"/>
    <w:rsid w:val="00401E44"/>
    <w:rsid w:val="00410838"/>
    <w:rsid w:val="00465E5D"/>
    <w:rsid w:val="0049103A"/>
    <w:rsid w:val="004959BF"/>
    <w:rsid w:val="004A667D"/>
    <w:rsid w:val="004A7CDC"/>
    <w:rsid w:val="004F6179"/>
    <w:rsid w:val="00517E26"/>
    <w:rsid w:val="00523080"/>
    <w:rsid w:val="0052486A"/>
    <w:rsid w:val="005533DF"/>
    <w:rsid w:val="00566FBF"/>
    <w:rsid w:val="0058589F"/>
    <w:rsid w:val="0059465E"/>
    <w:rsid w:val="005B048B"/>
    <w:rsid w:val="005E1BDD"/>
    <w:rsid w:val="005E3DC6"/>
    <w:rsid w:val="00601750"/>
    <w:rsid w:val="00613D5F"/>
    <w:rsid w:val="00654CBE"/>
    <w:rsid w:val="006B3906"/>
    <w:rsid w:val="006B68DF"/>
    <w:rsid w:val="006D78D8"/>
    <w:rsid w:val="006F515B"/>
    <w:rsid w:val="00706936"/>
    <w:rsid w:val="007071D2"/>
    <w:rsid w:val="00720D84"/>
    <w:rsid w:val="00755383"/>
    <w:rsid w:val="007F6257"/>
    <w:rsid w:val="0080168E"/>
    <w:rsid w:val="00816C22"/>
    <w:rsid w:val="00821BE0"/>
    <w:rsid w:val="00854E1E"/>
    <w:rsid w:val="00867C12"/>
    <w:rsid w:val="008A407B"/>
    <w:rsid w:val="008C3E1B"/>
    <w:rsid w:val="008D5D96"/>
    <w:rsid w:val="009127DE"/>
    <w:rsid w:val="009166A7"/>
    <w:rsid w:val="009C25F8"/>
    <w:rsid w:val="009C5008"/>
    <w:rsid w:val="009C7390"/>
    <w:rsid w:val="009E250B"/>
    <w:rsid w:val="009F6605"/>
    <w:rsid w:val="00A15EC9"/>
    <w:rsid w:val="00A1775D"/>
    <w:rsid w:val="00A62F48"/>
    <w:rsid w:val="00A97D76"/>
    <w:rsid w:val="00AB3EA8"/>
    <w:rsid w:val="00AC1A7F"/>
    <w:rsid w:val="00AC4470"/>
    <w:rsid w:val="00AC5CE2"/>
    <w:rsid w:val="00AD0AA4"/>
    <w:rsid w:val="00B21119"/>
    <w:rsid w:val="00B44899"/>
    <w:rsid w:val="00B54A5A"/>
    <w:rsid w:val="00B9765E"/>
    <w:rsid w:val="00BD5DB5"/>
    <w:rsid w:val="00BE4AF9"/>
    <w:rsid w:val="00C814DD"/>
    <w:rsid w:val="00C915C5"/>
    <w:rsid w:val="00CC1488"/>
    <w:rsid w:val="00CC36F4"/>
    <w:rsid w:val="00CE2D65"/>
    <w:rsid w:val="00CE611E"/>
    <w:rsid w:val="00D11AB2"/>
    <w:rsid w:val="00DB2E08"/>
    <w:rsid w:val="00DC4313"/>
    <w:rsid w:val="00DC494D"/>
    <w:rsid w:val="00DE7EA4"/>
    <w:rsid w:val="00E15E1F"/>
    <w:rsid w:val="00E851E4"/>
    <w:rsid w:val="00EA1181"/>
    <w:rsid w:val="00EB6B61"/>
    <w:rsid w:val="00EC56B9"/>
    <w:rsid w:val="00ED003B"/>
    <w:rsid w:val="00F217F7"/>
    <w:rsid w:val="00F26CCE"/>
    <w:rsid w:val="00F736BD"/>
    <w:rsid w:val="00F7582B"/>
    <w:rsid w:val="00FB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B60B2"/>
  <w15:docId w15:val="{CCBC14EE-BC42-4746-B22A-BD6D2B22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230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308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523080"/>
  </w:style>
  <w:style w:type="paragraph" w:styleId="Subtitle">
    <w:name w:val="Subtitle"/>
    <w:basedOn w:val="Normal"/>
    <w:link w:val="SubtitleChar"/>
    <w:qFormat/>
    <w:rsid w:val="00523080"/>
    <w:pPr>
      <w:jc w:val="center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52308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832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D5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DB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5B0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071D2"/>
    <w:rPr>
      <w:b/>
      <w:bCs/>
    </w:rPr>
  </w:style>
  <w:style w:type="character" w:customStyle="1" w:styleId="tr">
    <w:name w:val="tr"/>
    <w:basedOn w:val="DefaultParagraphFont"/>
    <w:rsid w:val="00707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ROMELS LUMINTANG</cp:lastModifiedBy>
  <cp:revision>3</cp:revision>
  <dcterms:created xsi:type="dcterms:W3CDTF">2019-11-06T07:19:00Z</dcterms:created>
  <dcterms:modified xsi:type="dcterms:W3CDTF">2019-11-06T07:21:00Z</dcterms:modified>
</cp:coreProperties>
</file>